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07"/>
        <w:gridCol w:w="3682"/>
      </w:tblGrid>
      <w:tr w:rsidR="000949D2" w:rsidTr="00B213E9">
        <w:trPr>
          <w:jc w:val="center"/>
        </w:trPr>
        <w:tc>
          <w:tcPr>
            <w:tcW w:w="4307" w:type="dxa"/>
          </w:tcPr>
          <w:p w:rsidR="000949D2" w:rsidRDefault="000949D2">
            <w:r w:rsidRPr="000949D2">
              <w:rPr>
                <w:b/>
                <w:lang w:eastAsia="tr-TR"/>
              </w:rPr>
              <w:fldChar w:fldCharType="begin"/>
            </w:r>
            <w:r w:rsidRPr="000949D2">
              <w:rPr>
                <w:b/>
                <w:lang w:eastAsia="tr-TR"/>
              </w:rPr>
              <w:instrText xml:space="preserve"> HYPERLINK "http://www.eee.sakarya.edu.tr/tr/5933/laboratuvar/21922/elektrik-devreleri-ve-tasarim-laboratuvari" </w:instrText>
            </w:r>
            <w:r w:rsidRPr="000949D2">
              <w:rPr>
                <w:b/>
                <w:lang w:eastAsia="tr-TR"/>
              </w:rPr>
              <w:fldChar w:fldCharType="separate"/>
            </w:r>
            <w:r w:rsidRPr="000949D2">
              <w:rPr>
                <w:b/>
                <w:lang w:eastAsia="tr-TR"/>
              </w:rPr>
              <w:t>Elektrik Devreleri ve Tasarım Laboratuvarı</w:t>
            </w:r>
            <w:r w:rsidRPr="000949D2">
              <w:rPr>
                <w:b/>
                <w:lang w:eastAsia="tr-TR"/>
              </w:rPr>
              <w:fldChar w:fldCharType="end"/>
            </w:r>
          </w:p>
        </w:tc>
        <w:tc>
          <w:tcPr>
            <w:tcW w:w="3682" w:type="dxa"/>
          </w:tcPr>
          <w:p w:rsidR="000949D2" w:rsidRDefault="000949D2">
            <w:hyperlink r:id="rId4" w:tgtFrame="_blank" w:history="1">
              <w:proofErr w:type="spellStart"/>
              <w:r>
                <w:rPr>
                  <w:rStyle w:val="Kpr"/>
                  <w:rFonts w:ascii="Helvetica" w:hAnsi="Helvetica" w:cs="Helvetica"/>
                  <w:color w:val="4782B2"/>
                  <w:sz w:val="20"/>
                  <w:szCs w:val="20"/>
                  <w:u w:val="none"/>
                  <w:shd w:val="clear" w:color="auto" w:fill="FFFFFF"/>
                </w:rPr>
                <w:t>Prof.Dr</w:t>
              </w:r>
              <w:proofErr w:type="spellEnd"/>
              <w:r>
                <w:rPr>
                  <w:rStyle w:val="Kpr"/>
                  <w:rFonts w:ascii="Helvetica" w:hAnsi="Helvetica" w:cs="Helvetica"/>
                  <w:color w:val="4782B2"/>
                  <w:sz w:val="20"/>
                  <w:szCs w:val="20"/>
                  <w:u w:val="none"/>
                  <w:shd w:val="clear" w:color="auto" w:fill="FFFFFF"/>
                </w:rPr>
                <w:t>. MEHMET BAYRAK</w:t>
              </w:r>
            </w:hyperlink>
          </w:p>
        </w:tc>
      </w:tr>
      <w:tr w:rsidR="000949D2" w:rsidTr="00B213E9">
        <w:trPr>
          <w:jc w:val="center"/>
        </w:trPr>
        <w:tc>
          <w:tcPr>
            <w:tcW w:w="4307" w:type="dxa"/>
          </w:tcPr>
          <w:p w:rsidR="000949D2" w:rsidRDefault="000949D2">
            <w:hyperlink r:id="rId5" w:history="1">
              <w:r w:rsidRPr="000949D2">
                <w:rPr>
                  <w:b/>
                  <w:lang w:eastAsia="tr-TR"/>
                </w:rPr>
                <w:t>Elektrik Tesis Laboratuvarı</w:t>
              </w:r>
            </w:hyperlink>
          </w:p>
        </w:tc>
        <w:tc>
          <w:tcPr>
            <w:tcW w:w="3682" w:type="dxa"/>
          </w:tcPr>
          <w:p w:rsidR="000949D2" w:rsidRDefault="000949D2">
            <w:hyperlink r:id="rId6" w:tgtFrame="_blank" w:history="1">
              <w:proofErr w:type="spellStart"/>
              <w:r>
                <w:rPr>
                  <w:rStyle w:val="Kpr"/>
                  <w:rFonts w:ascii="Helvetica" w:hAnsi="Helvetica" w:cs="Helvetica"/>
                  <w:color w:val="4782B2"/>
                  <w:sz w:val="20"/>
                  <w:szCs w:val="20"/>
                  <w:u w:val="none"/>
                  <w:shd w:val="clear" w:color="auto" w:fill="FFFFFF"/>
                </w:rPr>
                <w:t>Doç.Dr</w:t>
              </w:r>
              <w:proofErr w:type="spellEnd"/>
              <w:r>
                <w:rPr>
                  <w:rStyle w:val="Kpr"/>
                  <w:rFonts w:ascii="Helvetica" w:hAnsi="Helvetica" w:cs="Helvetica"/>
                  <w:color w:val="4782B2"/>
                  <w:sz w:val="20"/>
                  <w:szCs w:val="20"/>
                  <w:u w:val="none"/>
                  <w:shd w:val="clear" w:color="auto" w:fill="FFFFFF"/>
                </w:rPr>
                <w:t>. CENK YAVUZ</w:t>
              </w:r>
            </w:hyperlink>
          </w:p>
        </w:tc>
      </w:tr>
      <w:tr w:rsidR="000949D2" w:rsidTr="00B213E9">
        <w:trPr>
          <w:jc w:val="center"/>
        </w:trPr>
        <w:tc>
          <w:tcPr>
            <w:tcW w:w="4307" w:type="dxa"/>
          </w:tcPr>
          <w:p w:rsidR="000949D2" w:rsidRDefault="000949D2">
            <w:hyperlink r:id="rId7" w:history="1">
              <w:r w:rsidRPr="000949D2">
                <w:rPr>
                  <w:b/>
                  <w:lang w:eastAsia="tr-TR"/>
                </w:rPr>
                <w:t>Elektronik Devre ve Tasarım Laboratuvarı</w:t>
              </w:r>
            </w:hyperlink>
          </w:p>
        </w:tc>
        <w:tc>
          <w:tcPr>
            <w:tcW w:w="3682" w:type="dxa"/>
          </w:tcPr>
          <w:p w:rsidR="000949D2" w:rsidRDefault="000949D2">
            <w:hyperlink r:id="rId8" w:tgtFrame="_blank" w:history="1">
              <w:proofErr w:type="spellStart"/>
              <w:r>
                <w:rPr>
                  <w:rStyle w:val="Kpr"/>
                  <w:rFonts w:ascii="Helvetica" w:hAnsi="Helvetica" w:cs="Helvetica"/>
                  <w:color w:val="4782B2"/>
                  <w:sz w:val="20"/>
                  <w:szCs w:val="20"/>
                  <w:u w:val="none"/>
                  <w:shd w:val="clear" w:color="auto" w:fill="FFFFFF"/>
                </w:rPr>
                <w:t>Doç.Dr</w:t>
              </w:r>
              <w:proofErr w:type="spellEnd"/>
              <w:r>
                <w:rPr>
                  <w:rStyle w:val="Kpr"/>
                  <w:rFonts w:ascii="Helvetica" w:hAnsi="Helvetica" w:cs="Helvetica"/>
                  <w:color w:val="4782B2"/>
                  <w:sz w:val="20"/>
                  <w:szCs w:val="20"/>
                  <w:u w:val="none"/>
                  <w:shd w:val="clear" w:color="auto" w:fill="FFFFFF"/>
                </w:rPr>
                <w:t>. MEHMET RECEP BOZKURT</w:t>
              </w:r>
            </w:hyperlink>
          </w:p>
        </w:tc>
      </w:tr>
      <w:tr w:rsidR="000949D2" w:rsidTr="00B213E9">
        <w:trPr>
          <w:jc w:val="center"/>
        </w:trPr>
        <w:tc>
          <w:tcPr>
            <w:tcW w:w="4307" w:type="dxa"/>
          </w:tcPr>
          <w:p w:rsidR="000949D2" w:rsidRDefault="000949D2">
            <w:hyperlink r:id="rId9" w:history="1">
              <w:r w:rsidRPr="000949D2">
                <w:rPr>
                  <w:b/>
                  <w:lang w:eastAsia="tr-TR"/>
                </w:rPr>
                <w:t>Elektrik Makineleri ve Tasarım Laboratuvarı</w:t>
              </w:r>
            </w:hyperlink>
          </w:p>
        </w:tc>
        <w:tc>
          <w:tcPr>
            <w:tcW w:w="3682" w:type="dxa"/>
          </w:tcPr>
          <w:p w:rsidR="000949D2" w:rsidRDefault="000949D2">
            <w:hyperlink r:id="rId10" w:tgtFrame="_blank" w:history="1">
              <w:proofErr w:type="spellStart"/>
              <w:proofErr w:type="gramStart"/>
              <w:r>
                <w:rPr>
                  <w:rStyle w:val="Kpr"/>
                  <w:rFonts w:ascii="Helvetica" w:hAnsi="Helvetica" w:cs="Helvetica"/>
                  <w:color w:val="4782B2"/>
                  <w:sz w:val="20"/>
                  <w:szCs w:val="20"/>
                  <w:u w:val="none"/>
                  <w:shd w:val="clear" w:color="auto" w:fill="FFFFFF"/>
                </w:rPr>
                <w:t>Yrd.Doç.Dr</w:t>
              </w:r>
              <w:proofErr w:type="spellEnd"/>
              <w:proofErr w:type="gramEnd"/>
              <w:r>
                <w:rPr>
                  <w:rStyle w:val="Kpr"/>
                  <w:rFonts w:ascii="Helvetica" w:hAnsi="Helvetica" w:cs="Helvetica"/>
                  <w:color w:val="4782B2"/>
                  <w:sz w:val="20"/>
                  <w:szCs w:val="20"/>
                  <w:u w:val="none"/>
                  <w:shd w:val="clear" w:color="auto" w:fill="FFFFFF"/>
                </w:rPr>
                <w:t>. MUSTAFA TURAN</w:t>
              </w:r>
            </w:hyperlink>
          </w:p>
        </w:tc>
      </w:tr>
      <w:tr w:rsidR="000949D2" w:rsidTr="00B213E9">
        <w:trPr>
          <w:jc w:val="center"/>
        </w:trPr>
        <w:tc>
          <w:tcPr>
            <w:tcW w:w="4307" w:type="dxa"/>
          </w:tcPr>
          <w:p w:rsidR="000949D2" w:rsidRDefault="000949D2">
            <w:hyperlink r:id="rId11" w:history="1">
              <w:r w:rsidRPr="000949D2">
                <w:rPr>
                  <w:b/>
                  <w:lang w:eastAsia="tr-TR"/>
                </w:rPr>
                <w:t>Sayısal Devre ve Tasarım Laboratuvarı</w:t>
              </w:r>
            </w:hyperlink>
          </w:p>
        </w:tc>
        <w:tc>
          <w:tcPr>
            <w:tcW w:w="3682" w:type="dxa"/>
          </w:tcPr>
          <w:p w:rsidR="000949D2" w:rsidRDefault="000949D2">
            <w:hyperlink r:id="rId12" w:tgtFrame="_blank" w:history="1">
              <w:proofErr w:type="spellStart"/>
              <w:proofErr w:type="gramStart"/>
              <w:r>
                <w:rPr>
                  <w:rStyle w:val="Kpr"/>
                  <w:rFonts w:ascii="Helvetica" w:hAnsi="Helvetica" w:cs="Helvetica"/>
                  <w:color w:val="4782B2"/>
                  <w:sz w:val="20"/>
                  <w:szCs w:val="20"/>
                  <w:u w:val="none"/>
                  <w:shd w:val="clear" w:color="auto" w:fill="FFFFFF"/>
                </w:rPr>
                <w:t>Yrd.Doç.Dr</w:t>
              </w:r>
              <w:proofErr w:type="spellEnd"/>
              <w:proofErr w:type="gramEnd"/>
              <w:r>
                <w:rPr>
                  <w:rStyle w:val="Kpr"/>
                  <w:rFonts w:ascii="Helvetica" w:hAnsi="Helvetica" w:cs="Helvetica"/>
                  <w:color w:val="4782B2"/>
                  <w:sz w:val="20"/>
                  <w:szCs w:val="20"/>
                  <w:u w:val="none"/>
                  <w:shd w:val="clear" w:color="auto" w:fill="FFFFFF"/>
                </w:rPr>
                <w:t>. AHMET KÜÇÜKER</w:t>
              </w:r>
            </w:hyperlink>
          </w:p>
        </w:tc>
      </w:tr>
      <w:tr w:rsidR="000949D2" w:rsidTr="00B213E9">
        <w:trPr>
          <w:jc w:val="center"/>
        </w:trPr>
        <w:tc>
          <w:tcPr>
            <w:tcW w:w="4307" w:type="dxa"/>
          </w:tcPr>
          <w:p w:rsidR="000949D2" w:rsidRDefault="000949D2">
            <w:hyperlink r:id="rId13" w:history="1">
              <w:r w:rsidRPr="000949D2">
                <w:rPr>
                  <w:b/>
                  <w:lang w:eastAsia="tr-TR"/>
                </w:rPr>
                <w:t>Kontrol Laboratuvarı</w:t>
              </w:r>
            </w:hyperlink>
          </w:p>
        </w:tc>
        <w:tc>
          <w:tcPr>
            <w:tcW w:w="3682" w:type="dxa"/>
          </w:tcPr>
          <w:p w:rsidR="000949D2" w:rsidRDefault="000949D2">
            <w:hyperlink r:id="rId14" w:tgtFrame="_blank" w:history="1">
              <w:proofErr w:type="spellStart"/>
              <w:r>
                <w:rPr>
                  <w:rStyle w:val="Kpr"/>
                  <w:rFonts w:ascii="Helvetica" w:hAnsi="Helvetica" w:cs="Helvetica"/>
                  <w:color w:val="2A6496"/>
                  <w:sz w:val="20"/>
                  <w:szCs w:val="20"/>
                  <w:u w:val="none"/>
                  <w:shd w:val="clear" w:color="auto" w:fill="FFFFFF"/>
                </w:rPr>
                <w:t>Doç.Dr</w:t>
              </w:r>
              <w:proofErr w:type="spellEnd"/>
              <w:r>
                <w:rPr>
                  <w:rStyle w:val="Kpr"/>
                  <w:rFonts w:ascii="Helvetica" w:hAnsi="Helvetica" w:cs="Helvetica"/>
                  <w:color w:val="2A6496"/>
                  <w:sz w:val="20"/>
                  <w:szCs w:val="20"/>
                  <w:u w:val="none"/>
                  <w:shd w:val="clear" w:color="auto" w:fill="FFFFFF"/>
                </w:rPr>
                <w:t>. İRFAN YAZICI</w:t>
              </w:r>
            </w:hyperlink>
          </w:p>
        </w:tc>
      </w:tr>
      <w:tr w:rsidR="000949D2" w:rsidTr="00B213E9">
        <w:trPr>
          <w:jc w:val="center"/>
        </w:trPr>
        <w:tc>
          <w:tcPr>
            <w:tcW w:w="4307" w:type="dxa"/>
          </w:tcPr>
          <w:p w:rsidR="000949D2" w:rsidRDefault="000949D2">
            <w:hyperlink r:id="rId15" w:history="1">
              <w:r w:rsidRPr="000949D2">
                <w:rPr>
                  <w:b/>
                  <w:lang w:eastAsia="tr-TR"/>
                </w:rPr>
                <w:t>Güç Elektroniği Laboratuvarı</w:t>
              </w:r>
            </w:hyperlink>
          </w:p>
        </w:tc>
        <w:tc>
          <w:tcPr>
            <w:tcW w:w="3682" w:type="dxa"/>
          </w:tcPr>
          <w:p w:rsidR="000949D2" w:rsidRDefault="000949D2">
            <w:hyperlink r:id="rId16" w:tgtFrame="_blank" w:history="1">
              <w:proofErr w:type="spellStart"/>
              <w:r>
                <w:rPr>
                  <w:rStyle w:val="Kpr"/>
                  <w:rFonts w:ascii="Helvetica" w:hAnsi="Helvetica" w:cs="Helvetica"/>
                  <w:color w:val="2A6496"/>
                  <w:sz w:val="20"/>
                  <w:szCs w:val="20"/>
                  <w:u w:val="none"/>
                  <w:shd w:val="clear" w:color="auto" w:fill="FFFFFF"/>
                </w:rPr>
                <w:t>Prof.Dr</w:t>
              </w:r>
              <w:proofErr w:type="spellEnd"/>
              <w:r>
                <w:rPr>
                  <w:rStyle w:val="Kpr"/>
                  <w:rFonts w:ascii="Helvetica" w:hAnsi="Helvetica" w:cs="Helvetica"/>
                  <w:color w:val="2A6496"/>
                  <w:sz w:val="20"/>
                  <w:szCs w:val="20"/>
                  <w:u w:val="none"/>
                  <w:shd w:val="clear" w:color="auto" w:fill="FFFFFF"/>
                </w:rPr>
                <w:t>. UĞUR ARİFOĞLU</w:t>
              </w:r>
            </w:hyperlink>
          </w:p>
        </w:tc>
      </w:tr>
      <w:tr w:rsidR="000949D2" w:rsidTr="00B213E9">
        <w:trPr>
          <w:jc w:val="center"/>
        </w:trPr>
        <w:tc>
          <w:tcPr>
            <w:tcW w:w="4307" w:type="dxa"/>
          </w:tcPr>
          <w:p w:rsidR="000949D2" w:rsidRDefault="000949D2">
            <w:hyperlink r:id="rId17" w:history="1">
              <w:r w:rsidRPr="000949D2">
                <w:rPr>
                  <w:b/>
                  <w:lang w:eastAsia="tr-TR"/>
                </w:rPr>
                <w:t>Mikroişlemciler Laboratuvarı</w:t>
              </w:r>
            </w:hyperlink>
          </w:p>
        </w:tc>
        <w:tc>
          <w:tcPr>
            <w:tcW w:w="3682" w:type="dxa"/>
          </w:tcPr>
          <w:p w:rsidR="000949D2" w:rsidRDefault="000949D2">
            <w:hyperlink r:id="rId18" w:tgtFrame="_blank" w:history="1">
              <w:proofErr w:type="spellStart"/>
              <w:r>
                <w:rPr>
                  <w:rStyle w:val="Kpr"/>
                  <w:rFonts w:ascii="Helvetica" w:hAnsi="Helvetica" w:cs="Helvetica"/>
                  <w:color w:val="2A6496"/>
                  <w:sz w:val="20"/>
                  <w:szCs w:val="20"/>
                  <w:u w:val="none"/>
                  <w:shd w:val="clear" w:color="auto" w:fill="FFFFFF"/>
                </w:rPr>
                <w:t>Prof.Dr</w:t>
              </w:r>
              <w:proofErr w:type="spellEnd"/>
              <w:r>
                <w:rPr>
                  <w:rStyle w:val="Kpr"/>
                  <w:rFonts w:ascii="Helvetica" w:hAnsi="Helvetica" w:cs="Helvetica"/>
                  <w:color w:val="2A6496"/>
                  <w:sz w:val="20"/>
                  <w:szCs w:val="20"/>
                  <w:u w:val="none"/>
                  <w:shd w:val="clear" w:color="auto" w:fill="FFFFFF"/>
                </w:rPr>
                <w:t>. AYHAN ÖZDEMİR</w:t>
              </w:r>
            </w:hyperlink>
          </w:p>
        </w:tc>
      </w:tr>
      <w:tr w:rsidR="000949D2" w:rsidTr="00B213E9">
        <w:trPr>
          <w:jc w:val="center"/>
        </w:trPr>
        <w:tc>
          <w:tcPr>
            <w:tcW w:w="4307" w:type="dxa"/>
          </w:tcPr>
          <w:p w:rsidR="000949D2" w:rsidRDefault="000949D2">
            <w:hyperlink r:id="rId19" w:history="1">
              <w:r w:rsidRPr="000949D2">
                <w:rPr>
                  <w:b/>
                  <w:lang w:eastAsia="tr-TR"/>
                </w:rPr>
                <w:t>Endüstriyel Otomasyon Laboratuvarı</w:t>
              </w:r>
            </w:hyperlink>
          </w:p>
        </w:tc>
        <w:tc>
          <w:tcPr>
            <w:tcW w:w="3682" w:type="dxa"/>
          </w:tcPr>
          <w:p w:rsidR="000949D2" w:rsidRDefault="000949D2">
            <w:hyperlink r:id="rId20" w:tgtFrame="_blank" w:history="1">
              <w:proofErr w:type="spellStart"/>
              <w:proofErr w:type="gramStart"/>
              <w:r>
                <w:rPr>
                  <w:rStyle w:val="Kpr"/>
                  <w:rFonts w:ascii="Helvetica" w:hAnsi="Helvetica" w:cs="Helvetica"/>
                  <w:color w:val="4782B2"/>
                  <w:sz w:val="20"/>
                  <w:szCs w:val="20"/>
                  <w:u w:val="none"/>
                  <w:shd w:val="clear" w:color="auto" w:fill="FFFFFF"/>
                </w:rPr>
                <w:t>Öğr.Gör</w:t>
              </w:r>
              <w:proofErr w:type="spellEnd"/>
              <w:proofErr w:type="gramEnd"/>
              <w:r>
                <w:rPr>
                  <w:rStyle w:val="Kpr"/>
                  <w:rFonts w:ascii="Helvetica" w:hAnsi="Helvetica" w:cs="Helvetica"/>
                  <w:color w:val="4782B2"/>
                  <w:sz w:val="20"/>
                  <w:szCs w:val="20"/>
                  <w:u w:val="none"/>
                  <w:shd w:val="clear" w:color="auto" w:fill="FFFFFF"/>
                </w:rPr>
                <w:t>. ZEKERİYA ÖZDEMİR</w:t>
              </w:r>
            </w:hyperlink>
          </w:p>
        </w:tc>
      </w:tr>
      <w:tr w:rsidR="000949D2" w:rsidTr="00B213E9">
        <w:trPr>
          <w:jc w:val="center"/>
        </w:trPr>
        <w:tc>
          <w:tcPr>
            <w:tcW w:w="4307" w:type="dxa"/>
          </w:tcPr>
          <w:p w:rsidR="000949D2" w:rsidRDefault="000949D2">
            <w:hyperlink r:id="rId21" w:history="1">
              <w:r w:rsidRPr="000949D2">
                <w:rPr>
                  <w:b/>
                  <w:lang w:eastAsia="tr-TR"/>
                </w:rPr>
                <w:t>Sayısal İşaret İşleme Laboratuvarı</w:t>
              </w:r>
            </w:hyperlink>
          </w:p>
        </w:tc>
        <w:tc>
          <w:tcPr>
            <w:tcW w:w="3682" w:type="dxa"/>
          </w:tcPr>
          <w:p w:rsidR="000949D2" w:rsidRDefault="000949D2">
            <w:hyperlink r:id="rId22" w:tgtFrame="_blank" w:history="1">
              <w:proofErr w:type="spellStart"/>
              <w:proofErr w:type="gramStart"/>
              <w:r>
                <w:rPr>
                  <w:rStyle w:val="Kpr"/>
                  <w:rFonts w:ascii="Helvetica" w:hAnsi="Helvetica" w:cs="Helvetica"/>
                  <w:color w:val="4782B2"/>
                  <w:sz w:val="20"/>
                  <w:szCs w:val="20"/>
                  <w:u w:val="none"/>
                  <w:shd w:val="clear" w:color="auto" w:fill="FFFFFF"/>
                </w:rPr>
                <w:t>Yrd.Doç.Dr</w:t>
              </w:r>
              <w:proofErr w:type="spellEnd"/>
              <w:proofErr w:type="gramEnd"/>
              <w:r>
                <w:rPr>
                  <w:rStyle w:val="Kpr"/>
                  <w:rFonts w:ascii="Helvetica" w:hAnsi="Helvetica" w:cs="Helvetica"/>
                  <w:color w:val="4782B2"/>
                  <w:sz w:val="20"/>
                  <w:szCs w:val="20"/>
                  <w:u w:val="none"/>
                  <w:shd w:val="clear" w:color="auto" w:fill="FFFFFF"/>
                </w:rPr>
                <w:t>. GÖKÇEN ÇETİNEL</w:t>
              </w:r>
            </w:hyperlink>
          </w:p>
        </w:tc>
      </w:tr>
      <w:tr w:rsidR="000949D2" w:rsidTr="00B213E9">
        <w:trPr>
          <w:jc w:val="center"/>
        </w:trPr>
        <w:tc>
          <w:tcPr>
            <w:tcW w:w="4307" w:type="dxa"/>
          </w:tcPr>
          <w:p w:rsidR="000949D2" w:rsidRDefault="000949D2">
            <w:hyperlink r:id="rId23" w:history="1">
              <w:r w:rsidRPr="000949D2">
                <w:rPr>
                  <w:b/>
                  <w:lang w:eastAsia="tr-TR"/>
                </w:rPr>
                <w:t>Aydınlatma Laboratuvarı</w:t>
              </w:r>
            </w:hyperlink>
          </w:p>
        </w:tc>
        <w:tc>
          <w:tcPr>
            <w:tcW w:w="3682" w:type="dxa"/>
          </w:tcPr>
          <w:p w:rsidR="000949D2" w:rsidRDefault="000949D2">
            <w:hyperlink r:id="rId24" w:tgtFrame="_blank" w:history="1">
              <w:proofErr w:type="spellStart"/>
              <w:r>
                <w:rPr>
                  <w:rStyle w:val="Kpr"/>
                  <w:rFonts w:ascii="Helvetica" w:hAnsi="Helvetica" w:cs="Helvetica"/>
                  <w:color w:val="2A6496"/>
                  <w:sz w:val="20"/>
                  <w:szCs w:val="20"/>
                  <w:u w:val="none"/>
                  <w:shd w:val="clear" w:color="auto" w:fill="FFFFFF"/>
                </w:rPr>
                <w:t>Doç.Dr</w:t>
              </w:r>
              <w:proofErr w:type="spellEnd"/>
              <w:r>
                <w:rPr>
                  <w:rStyle w:val="Kpr"/>
                  <w:rFonts w:ascii="Helvetica" w:hAnsi="Helvetica" w:cs="Helvetica"/>
                  <w:color w:val="2A6496"/>
                  <w:sz w:val="20"/>
                  <w:szCs w:val="20"/>
                  <w:u w:val="none"/>
                  <w:shd w:val="clear" w:color="auto" w:fill="FFFFFF"/>
                </w:rPr>
                <w:t>. CENK YAVUZ</w:t>
              </w:r>
            </w:hyperlink>
          </w:p>
        </w:tc>
      </w:tr>
      <w:tr w:rsidR="000949D2" w:rsidTr="00B213E9">
        <w:trPr>
          <w:jc w:val="center"/>
        </w:trPr>
        <w:tc>
          <w:tcPr>
            <w:tcW w:w="4307" w:type="dxa"/>
          </w:tcPr>
          <w:p w:rsidR="000949D2" w:rsidRDefault="000949D2"/>
        </w:tc>
        <w:tc>
          <w:tcPr>
            <w:tcW w:w="3682" w:type="dxa"/>
          </w:tcPr>
          <w:p w:rsidR="000949D2" w:rsidRDefault="000949D2"/>
        </w:tc>
      </w:tr>
      <w:tr w:rsidR="000949D2" w:rsidTr="00B213E9">
        <w:trPr>
          <w:jc w:val="center"/>
        </w:trPr>
        <w:tc>
          <w:tcPr>
            <w:tcW w:w="4307" w:type="dxa"/>
          </w:tcPr>
          <w:p w:rsidR="000949D2" w:rsidRDefault="000949D2"/>
        </w:tc>
        <w:tc>
          <w:tcPr>
            <w:tcW w:w="3682" w:type="dxa"/>
          </w:tcPr>
          <w:p w:rsidR="000949D2" w:rsidRDefault="000949D2"/>
        </w:tc>
      </w:tr>
      <w:tr w:rsidR="000949D2" w:rsidTr="00B213E9">
        <w:trPr>
          <w:jc w:val="center"/>
        </w:trPr>
        <w:tc>
          <w:tcPr>
            <w:tcW w:w="4307" w:type="dxa"/>
          </w:tcPr>
          <w:p w:rsidR="000949D2" w:rsidRDefault="000949D2"/>
        </w:tc>
        <w:tc>
          <w:tcPr>
            <w:tcW w:w="3682" w:type="dxa"/>
          </w:tcPr>
          <w:p w:rsidR="000949D2" w:rsidRDefault="000949D2"/>
        </w:tc>
      </w:tr>
      <w:tr w:rsidR="000949D2" w:rsidTr="00B213E9">
        <w:trPr>
          <w:jc w:val="center"/>
        </w:trPr>
        <w:tc>
          <w:tcPr>
            <w:tcW w:w="4307" w:type="dxa"/>
          </w:tcPr>
          <w:p w:rsidR="000949D2" w:rsidRDefault="000949D2"/>
        </w:tc>
        <w:tc>
          <w:tcPr>
            <w:tcW w:w="3682" w:type="dxa"/>
          </w:tcPr>
          <w:p w:rsidR="000949D2" w:rsidRDefault="000949D2"/>
        </w:tc>
      </w:tr>
    </w:tbl>
    <w:p w:rsidR="008F783F" w:rsidRDefault="008F783F" w:rsidP="00B213E9">
      <w:bookmarkStart w:id="0" w:name="_GoBack"/>
      <w:bookmarkEnd w:id="0"/>
    </w:p>
    <w:sectPr w:rsidR="008F7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E5"/>
    <w:rsid w:val="000949D2"/>
    <w:rsid w:val="008F783F"/>
    <w:rsid w:val="00A852E5"/>
    <w:rsid w:val="00B2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C9F45-20BD-4964-BAC2-114DDFD6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949D2"/>
    <w:rPr>
      <w:color w:val="0000FF"/>
      <w:u w:val="single"/>
    </w:rPr>
  </w:style>
  <w:style w:type="paragraph" w:styleId="AralkYok">
    <w:name w:val="No Spacing"/>
    <w:uiPriority w:val="1"/>
    <w:qFormat/>
    <w:rsid w:val="000949D2"/>
    <w:pPr>
      <w:spacing w:after="0" w:line="240" w:lineRule="auto"/>
    </w:pPr>
  </w:style>
  <w:style w:type="table" w:styleId="TabloKlavuzu">
    <w:name w:val="Table Grid"/>
    <w:basedOn w:val="NormalTablo"/>
    <w:uiPriority w:val="39"/>
    <w:rsid w:val="0009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ozkurt.sakarya.edu.tr/" TargetMode="External"/><Relationship Id="rId13" Type="http://schemas.openxmlformats.org/officeDocument/2006/relationships/hyperlink" Target="http://www.eee.sakarya.edu.tr/tr/5933/laboratuvar/21928/kontrol-laboratuvari" TargetMode="External"/><Relationship Id="rId18" Type="http://schemas.openxmlformats.org/officeDocument/2006/relationships/hyperlink" Target="http://aozdemir.sakarya.edu.tr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eee.sakarya.edu.tr/tr/5933/laboratuvar/21932/sayisal-isaret-isleme-laboratuvari" TargetMode="External"/><Relationship Id="rId7" Type="http://schemas.openxmlformats.org/officeDocument/2006/relationships/hyperlink" Target="http://www.eee.sakarya.edu.tr/tr/5933/laboratuvar/21925/elektronik-devre-ve-tasarim-laboratuvari" TargetMode="External"/><Relationship Id="rId12" Type="http://schemas.openxmlformats.org/officeDocument/2006/relationships/hyperlink" Target="http://kucuker.sakarya.edu.tr/" TargetMode="External"/><Relationship Id="rId17" Type="http://schemas.openxmlformats.org/officeDocument/2006/relationships/hyperlink" Target="http://www.eee.sakarya.edu.tr/tr/5933/laboratuvar/21930/mikroislemciler-laboratuvar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arifoglu.sakarya.edu.tr/" TargetMode="External"/><Relationship Id="rId20" Type="http://schemas.openxmlformats.org/officeDocument/2006/relationships/hyperlink" Target="http://zozdemir.sakarya.edu.tr/" TargetMode="External"/><Relationship Id="rId1" Type="http://schemas.openxmlformats.org/officeDocument/2006/relationships/styles" Target="styles.xml"/><Relationship Id="rId6" Type="http://schemas.openxmlformats.org/officeDocument/2006/relationships/hyperlink" Target="http://cyavuz.sakarya.edu.tr/" TargetMode="External"/><Relationship Id="rId11" Type="http://schemas.openxmlformats.org/officeDocument/2006/relationships/hyperlink" Target="http://www.eee.sakarya.edu.tr/tr/5933/laboratuvar/21927/sayisal-devre-ve-tasarim-laboratuvari" TargetMode="External"/><Relationship Id="rId24" Type="http://schemas.openxmlformats.org/officeDocument/2006/relationships/hyperlink" Target="http://cyavuz.sakarya.edu.tr/" TargetMode="External"/><Relationship Id="rId5" Type="http://schemas.openxmlformats.org/officeDocument/2006/relationships/hyperlink" Target="http://www.eee.sakarya.edu.tr/tr/5933/laboratuvar/21924/elektrik-tesis-laboratuvari" TargetMode="External"/><Relationship Id="rId15" Type="http://schemas.openxmlformats.org/officeDocument/2006/relationships/hyperlink" Target="http://www.eee.sakarya.edu.tr/tr/5933/laboratuvar/21929/guc-elektronigi-laboratuvari" TargetMode="External"/><Relationship Id="rId23" Type="http://schemas.openxmlformats.org/officeDocument/2006/relationships/hyperlink" Target="http://www.eee.sakarya.edu.tr/tr/5933/laboratuvar/21933/aydinlatma-laboratuvari" TargetMode="External"/><Relationship Id="rId10" Type="http://schemas.openxmlformats.org/officeDocument/2006/relationships/hyperlink" Target="http://turan.sakarya.edu.tr/" TargetMode="External"/><Relationship Id="rId19" Type="http://schemas.openxmlformats.org/officeDocument/2006/relationships/hyperlink" Target="http://www.eee.sakarya.edu.tr/tr/5933/laboratuvar/21931/endustriyel-otomasyon-laboratuvari" TargetMode="External"/><Relationship Id="rId4" Type="http://schemas.openxmlformats.org/officeDocument/2006/relationships/hyperlink" Target="http://bayrak.sakarya.edu.tr/" TargetMode="External"/><Relationship Id="rId9" Type="http://schemas.openxmlformats.org/officeDocument/2006/relationships/hyperlink" Target="http://www.eee.sakarya.edu.tr/tr/5933/laboratuvar/21926/elektrik-makineleri-ve-tasarim-laboratuvari" TargetMode="External"/><Relationship Id="rId14" Type="http://schemas.openxmlformats.org/officeDocument/2006/relationships/hyperlink" Target="http://iyazici.sakarya.edu.tr/" TargetMode="External"/><Relationship Id="rId22" Type="http://schemas.openxmlformats.org/officeDocument/2006/relationships/hyperlink" Target="http://gcetinel.sakarya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3</cp:revision>
  <dcterms:created xsi:type="dcterms:W3CDTF">2018-02-19T12:27:00Z</dcterms:created>
  <dcterms:modified xsi:type="dcterms:W3CDTF">2018-02-19T12:34:00Z</dcterms:modified>
</cp:coreProperties>
</file>